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3C5F0297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EE2604E" w14:textId="082F7FE7" w:rsidR="00132CB3" w:rsidRDefault="002B0FB8" w:rsidP="00132CB3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796BEC8E" w14:textId="6F72A0EC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065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4678"/>
        <w:gridCol w:w="2371"/>
        <w:gridCol w:w="181"/>
        <w:gridCol w:w="1773"/>
        <w:gridCol w:w="1062"/>
      </w:tblGrid>
      <w:tr w:rsidR="00313F73" w:rsidRPr="00313F73" w14:paraId="25DB3ECD" w14:textId="77777777" w:rsidTr="00012A3B">
        <w:trPr>
          <w:trHeight w:val="30"/>
          <w:tblCellSpacing w:w="0" w:type="auto"/>
        </w:trPr>
        <w:tc>
          <w:tcPr>
            <w:tcW w:w="7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7DDF9" w14:textId="77777777" w:rsidR="00313F73" w:rsidRPr="00313F73" w:rsidRDefault="00313F73" w:rsidP="00313F7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13F73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283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B96F6" w14:textId="77777777" w:rsidR="00313F73" w:rsidRPr="00313F73" w:rsidRDefault="00313F73" w:rsidP="00313F7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13F73">
              <w:rPr>
                <w:color w:val="000000"/>
                <w:sz w:val="28"/>
                <w:szCs w:val="28"/>
                <w:lang w:eastAsia="en-US"/>
              </w:rPr>
              <w:t>Приложение 3</w:t>
            </w:r>
            <w:r w:rsidRPr="00313F73">
              <w:rPr>
                <w:sz w:val="28"/>
                <w:szCs w:val="28"/>
                <w:lang w:eastAsia="en-US"/>
              </w:rPr>
              <w:br/>
            </w:r>
            <w:r w:rsidRPr="00313F73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313F73">
              <w:rPr>
                <w:sz w:val="28"/>
                <w:szCs w:val="28"/>
                <w:lang w:eastAsia="en-US"/>
              </w:rPr>
              <w:br/>
            </w:r>
            <w:r w:rsidRPr="00313F73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313F73">
              <w:rPr>
                <w:sz w:val="28"/>
                <w:szCs w:val="28"/>
                <w:lang w:eastAsia="en-US"/>
              </w:rPr>
              <w:br/>
            </w:r>
            <w:r w:rsidRPr="00313F73">
              <w:rPr>
                <w:color w:val="000000"/>
                <w:sz w:val="28"/>
                <w:szCs w:val="28"/>
                <w:lang w:eastAsia="en-US"/>
              </w:rPr>
              <w:t xml:space="preserve">от 20 декабря 2012 года № 562 </w:t>
            </w:r>
            <w:r w:rsidRPr="00313F73">
              <w:rPr>
                <w:sz w:val="28"/>
                <w:szCs w:val="28"/>
                <w:lang w:eastAsia="en-US"/>
              </w:rPr>
              <w:br/>
            </w:r>
            <w:r w:rsidRPr="00313F73">
              <w:rPr>
                <w:color w:val="000000"/>
                <w:sz w:val="28"/>
                <w:szCs w:val="28"/>
                <w:lang w:eastAsia="en-US"/>
              </w:rPr>
              <w:t>Форма КО-3</w:t>
            </w:r>
          </w:p>
        </w:tc>
      </w:tr>
      <w:tr w:rsidR="00132CB3" w:rsidRPr="00132CB3" w14:paraId="4AABD8E1" w14:textId="35D1E0AE" w:rsidTr="00012A3B">
        <w:trPr>
          <w:gridAfter w:val="1"/>
          <w:wAfter w:w="1062" w:type="dxa"/>
          <w:trHeight w:val="30"/>
          <w:tblCellSpacing w:w="0" w:type="auto"/>
        </w:trPr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4F35F" w14:textId="77777777" w:rsidR="00132CB3" w:rsidRPr="00132CB3" w:rsidRDefault="00132CB3" w:rsidP="00132CB3">
            <w:pPr>
              <w:spacing w:after="20" w:line="276" w:lineRule="auto"/>
              <w:ind w:left="20" w:right="264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132CB3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132CB3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132CB3">
              <w:rPr>
                <w:color w:val="000000"/>
                <w:lang w:val="en-US" w:eastAsia="en-US"/>
              </w:rPr>
              <w:t xml:space="preserve"> </w:t>
            </w:r>
            <w:proofErr w:type="spellStart"/>
            <w:proofErr w:type="gramStart"/>
            <w:r w:rsidRPr="00132CB3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132CB3">
              <w:rPr>
                <w:color w:val="000000"/>
                <w:lang w:val="en-US" w:eastAsia="en-US"/>
              </w:rPr>
              <w:t>)_</w:t>
            </w:r>
            <w:proofErr w:type="gramEnd"/>
            <w:r w:rsidRPr="00132CB3">
              <w:rPr>
                <w:color w:val="000000"/>
                <w:lang w:val="en-US" w:eastAsia="en-US"/>
              </w:rPr>
              <w:t>___________________________</w:t>
            </w:r>
          </w:p>
        </w:tc>
        <w:tc>
          <w:tcPr>
            <w:tcW w:w="2371" w:type="dxa"/>
            <w:vAlign w:val="center"/>
          </w:tcPr>
          <w:p w14:paraId="4FA54A47" w14:textId="36065721" w:rsidR="00132CB3" w:rsidRPr="00132CB3" w:rsidRDefault="00132CB3" w:rsidP="00132CB3">
            <w:pPr>
              <w:spacing w:after="160" w:line="259" w:lineRule="auto"/>
            </w:pPr>
            <w:r w:rsidRPr="00963C88">
              <w:rPr>
                <w:color w:val="000000"/>
              </w:rPr>
              <w:t>И</w:t>
            </w:r>
            <w:proofErr w:type="spellStart"/>
            <w:r w:rsidRPr="00963C88">
              <w:rPr>
                <w:color w:val="000000"/>
                <w:lang w:val="kk-KZ"/>
              </w:rPr>
              <w:t>ндивидуальный</w:t>
            </w:r>
            <w:proofErr w:type="spellEnd"/>
            <w:r w:rsidRPr="00963C88">
              <w:rPr>
                <w:color w:val="000000"/>
                <w:lang w:val="kk-KZ"/>
              </w:rPr>
              <w:t xml:space="preserve"> </w:t>
            </w:r>
            <w:proofErr w:type="spellStart"/>
            <w:r w:rsidRPr="00963C88">
              <w:rPr>
                <w:color w:val="000000"/>
                <w:lang w:val="kk-KZ"/>
              </w:rPr>
              <w:t>идентификационный</w:t>
            </w:r>
            <w:proofErr w:type="spellEnd"/>
            <w:r w:rsidRPr="00963C88">
              <w:rPr>
                <w:color w:val="000000"/>
                <w:lang w:val="kk-KZ"/>
              </w:rPr>
              <w:t xml:space="preserve"> номер</w:t>
            </w:r>
            <w:r w:rsidRPr="00963C88">
              <w:rPr>
                <w:color w:val="000000"/>
              </w:rPr>
              <w:t>/Б</w:t>
            </w:r>
            <w:proofErr w:type="spellStart"/>
            <w:r w:rsidRPr="00963C88">
              <w:rPr>
                <w:color w:val="000000"/>
                <w:lang w:val="kk-KZ"/>
              </w:rPr>
              <w:t>изнес</w:t>
            </w:r>
            <w:proofErr w:type="spellEnd"/>
            <w:r w:rsidRPr="00963C88">
              <w:rPr>
                <w:color w:val="000000"/>
                <w:lang w:val="kk-KZ"/>
              </w:rPr>
              <w:t xml:space="preserve"> </w:t>
            </w:r>
            <w:r w:rsidRPr="00963C88">
              <w:rPr>
                <w:color w:val="000000"/>
              </w:rPr>
              <w:t>идентификационный номер</w:t>
            </w:r>
          </w:p>
        </w:tc>
        <w:tc>
          <w:tcPr>
            <w:tcW w:w="1954" w:type="dxa"/>
            <w:gridSpan w:val="2"/>
            <w:vAlign w:val="center"/>
          </w:tcPr>
          <w:tbl>
            <w:tblPr>
              <w:tblW w:w="17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64"/>
            </w:tblGrid>
            <w:tr w:rsidR="00012A3B" w:rsidRPr="005557F6" w14:paraId="2B51D100" w14:textId="77777777" w:rsidTr="00190BB2">
              <w:trPr>
                <w:trHeight w:val="30"/>
              </w:trPr>
              <w:tc>
                <w:tcPr>
                  <w:tcW w:w="176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DF857EC" w14:textId="77777777" w:rsidR="00012A3B" w:rsidRPr="005557F6" w:rsidRDefault="00012A3B" w:rsidP="00012A3B">
                  <w:pPr>
                    <w:jc w:val="both"/>
                  </w:pPr>
                  <w:r w:rsidRPr="005557F6">
                    <w:br/>
                  </w:r>
                </w:p>
              </w:tc>
            </w:tr>
          </w:tbl>
          <w:p w14:paraId="33082A81" w14:textId="77777777" w:rsidR="00132CB3" w:rsidRPr="00963C88" w:rsidRDefault="00132CB3" w:rsidP="00132CB3"/>
          <w:p w14:paraId="131F622F" w14:textId="5B5358CD" w:rsidR="00132CB3" w:rsidRPr="00132CB3" w:rsidRDefault="00132CB3" w:rsidP="00132CB3">
            <w:pPr>
              <w:spacing w:after="160" w:line="259" w:lineRule="auto"/>
            </w:pPr>
            <w:r w:rsidRPr="00963C88">
              <w:br/>
            </w:r>
          </w:p>
        </w:tc>
      </w:tr>
    </w:tbl>
    <w:p w14:paraId="3DAC0468" w14:textId="54FFC103" w:rsidR="00313F73" w:rsidRDefault="00313F73" w:rsidP="00313F73">
      <w:pPr>
        <w:spacing w:line="276" w:lineRule="auto"/>
        <w:rPr>
          <w:b/>
          <w:color w:val="000000"/>
          <w:lang w:eastAsia="en-US"/>
        </w:rPr>
      </w:pPr>
      <w:r w:rsidRPr="00132CB3">
        <w:rPr>
          <w:b/>
          <w:color w:val="000000"/>
          <w:lang w:eastAsia="en-US"/>
        </w:rPr>
        <w:t xml:space="preserve"> ЖУРНАЛ РЕГИСТРАЦИИ ПРИХОДНЫХ И РАСХОДНЫХ КАССОВЫХ ДОКУМЕНТОВ</w:t>
      </w:r>
      <w:r w:rsidRPr="00132CB3">
        <w:rPr>
          <w:lang w:eastAsia="en-US"/>
        </w:rPr>
        <w:br/>
      </w:r>
      <w:r w:rsidRPr="00132CB3">
        <w:rPr>
          <w:b/>
          <w:color w:val="000000"/>
          <w:lang w:eastAsia="en-US"/>
        </w:rPr>
        <w:t>за _____________________ 20__ год</w:t>
      </w:r>
    </w:p>
    <w:p w14:paraId="729C6B20" w14:textId="77777777" w:rsidR="00132CB3" w:rsidRPr="00132CB3" w:rsidRDefault="00132CB3" w:rsidP="00313F73">
      <w:pPr>
        <w:spacing w:line="276" w:lineRule="auto"/>
        <w:rPr>
          <w:lang w:eastAsia="en-US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"/>
        <w:gridCol w:w="1148"/>
        <w:gridCol w:w="1191"/>
        <w:gridCol w:w="1435"/>
        <w:gridCol w:w="1049"/>
        <w:gridCol w:w="1135"/>
        <w:gridCol w:w="1192"/>
        <w:gridCol w:w="1436"/>
      </w:tblGrid>
      <w:tr w:rsidR="00313F73" w:rsidRPr="00132CB3" w14:paraId="52ECC523" w14:textId="77777777" w:rsidTr="00132CB3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1ED5D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Приходный</w:t>
            </w:r>
            <w:proofErr w:type="spellEnd"/>
            <w:r w:rsidRPr="00132CB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32CB3">
              <w:rPr>
                <w:color w:val="000000"/>
                <w:lang w:val="en-US" w:eastAsia="en-US"/>
              </w:rPr>
              <w:t>документ</w:t>
            </w:r>
            <w:proofErr w:type="spellEnd"/>
          </w:p>
        </w:tc>
        <w:tc>
          <w:tcPr>
            <w:tcW w:w="153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BCBA0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Сумма</w:t>
            </w:r>
            <w:proofErr w:type="spellEnd"/>
            <w:r w:rsidRPr="00132CB3">
              <w:rPr>
                <w:color w:val="000000"/>
                <w:lang w:val="en-US" w:eastAsia="en-US"/>
              </w:rPr>
              <w:t>,</w:t>
            </w:r>
          </w:p>
          <w:p w14:paraId="636F6D7F" w14:textId="3125E500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 xml:space="preserve">в </w:t>
            </w:r>
            <w:proofErr w:type="spellStart"/>
            <w:r w:rsidRPr="00132CB3">
              <w:rPr>
                <w:color w:val="000000"/>
                <w:lang w:val="en-US" w:eastAsia="en-US"/>
              </w:rPr>
              <w:t>те</w:t>
            </w:r>
            <w:proofErr w:type="spellEnd"/>
            <w:r w:rsidR="00012A3B">
              <w:rPr>
                <w:color w:val="000000"/>
                <w:lang w:val="kk-KZ" w:eastAsia="en-US"/>
              </w:rPr>
              <w:t>ң</w:t>
            </w:r>
            <w:proofErr w:type="spellStart"/>
            <w:r w:rsidRPr="00132CB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53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8A011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17A79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Расходный</w:t>
            </w:r>
            <w:proofErr w:type="spellEnd"/>
            <w:r w:rsidRPr="00132CB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132CB3">
              <w:rPr>
                <w:color w:val="000000"/>
                <w:lang w:val="en-US" w:eastAsia="en-US"/>
              </w:rPr>
              <w:t>документ</w:t>
            </w:r>
            <w:proofErr w:type="spellEnd"/>
          </w:p>
        </w:tc>
        <w:tc>
          <w:tcPr>
            <w:tcW w:w="153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46D0B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Сумма</w:t>
            </w:r>
            <w:proofErr w:type="spellEnd"/>
            <w:r w:rsidRPr="00132CB3">
              <w:rPr>
                <w:color w:val="000000"/>
                <w:lang w:val="en-US" w:eastAsia="en-US"/>
              </w:rPr>
              <w:t>,</w:t>
            </w:r>
          </w:p>
          <w:p w14:paraId="42C806DA" w14:textId="43A322FC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 xml:space="preserve">в </w:t>
            </w:r>
            <w:proofErr w:type="spellStart"/>
            <w:r w:rsidRPr="00132CB3">
              <w:rPr>
                <w:color w:val="000000"/>
                <w:lang w:val="en-US" w:eastAsia="en-US"/>
              </w:rPr>
              <w:t>те</w:t>
            </w:r>
            <w:proofErr w:type="spellEnd"/>
            <w:r w:rsidR="00012A3B">
              <w:rPr>
                <w:color w:val="000000"/>
                <w:lang w:val="kk-KZ" w:eastAsia="en-US"/>
              </w:rPr>
              <w:t>ң</w:t>
            </w:r>
            <w:proofErr w:type="spellStart"/>
            <w:r w:rsidRPr="00132CB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53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BBA75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Примечание</w:t>
            </w:r>
            <w:proofErr w:type="spellEnd"/>
          </w:p>
        </w:tc>
      </w:tr>
      <w:tr w:rsidR="00313F73" w:rsidRPr="00132CB3" w14:paraId="7E68675F" w14:textId="77777777" w:rsidTr="00132CB3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3B71D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4C6DB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0" w:type="auto"/>
            <w:vMerge/>
          </w:tcPr>
          <w:p w14:paraId="7A6D6193" w14:textId="77777777" w:rsidR="00313F73" w:rsidRPr="00132CB3" w:rsidRDefault="00313F73" w:rsidP="00313F7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1453013" w14:textId="77777777" w:rsidR="00313F73" w:rsidRPr="00132CB3" w:rsidRDefault="00313F73" w:rsidP="00313F7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2237D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86366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132CB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0" w:type="auto"/>
            <w:vMerge/>
          </w:tcPr>
          <w:p w14:paraId="407A3CF6" w14:textId="77777777" w:rsidR="00313F73" w:rsidRPr="00132CB3" w:rsidRDefault="00313F73" w:rsidP="00313F73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C817B6A" w14:textId="77777777" w:rsidR="00313F73" w:rsidRPr="00132CB3" w:rsidRDefault="00313F73" w:rsidP="00313F73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313F73" w:rsidRPr="00132CB3" w14:paraId="35F8EEDC" w14:textId="77777777" w:rsidTr="00132CB3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ADDD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49EA0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62176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E94B1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B2890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FE31F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8E8B1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38C45" w14:textId="77777777" w:rsidR="00313F73" w:rsidRPr="00132CB3" w:rsidRDefault="00313F73" w:rsidP="00313F7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132CB3">
              <w:rPr>
                <w:color w:val="000000"/>
                <w:lang w:val="en-US" w:eastAsia="en-US"/>
              </w:rPr>
              <w:t>8</w:t>
            </w:r>
          </w:p>
        </w:tc>
      </w:tr>
      <w:tr w:rsidR="00313F73" w:rsidRPr="00132CB3" w14:paraId="0238C77E" w14:textId="77777777" w:rsidTr="00132CB3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045D0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318E1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E1AD2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7D523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8914D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B4544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CF2C7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ABB85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</w:tr>
      <w:tr w:rsidR="00313F73" w:rsidRPr="00132CB3" w14:paraId="38561244" w14:textId="77777777" w:rsidTr="00132CB3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9EF02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30F72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47296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CCD18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4DB13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53B13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81334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5A0C9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</w:tr>
      <w:tr w:rsidR="00313F73" w:rsidRPr="00132CB3" w14:paraId="2DD0CE43" w14:textId="77777777" w:rsidTr="00132CB3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78CF9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8173C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0060D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515D6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388EA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82824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8AA38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70893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</w:tr>
      <w:tr w:rsidR="00313F73" w:rsidRPr="00132CB3" w14:paraId="56827A69" w14:textId="77777777" w:rsidTr="00132CB3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5B888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50B3B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C9765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8EA09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74E4A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31963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1E720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C695A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</w:tr>
      <w:tr w:rsidR="00313F73" w:rsidRPr="00132CB3" w14:paraId="0A564659" w14:textId="77777777" w:rsidTr="00132CB3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EEA61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27C14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EFA3D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2AA15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3E31C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C9033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4C501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66DFD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</w:tr>
      <w:tr w:rsidR="00313F73" w:rsidRPr="00132CB3" w14:paraId="6BE3CC47" w14:textId="77777777" w:rsidTr="00132CB3">
        <w:trPr>
          <w:trHeight w:val="30"/>
        </w:trPr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58A18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F7250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15EBA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BBC1F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CADBB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1A8D0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61126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  <w:tc>
          <w:tcPr>
            <w:tcW w:w="15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CB39F" w14:textId="77777777" w:rsidR="00313F73" w:rsidRPr="00132CB3" w:rsidRDefault="00313F73" w:rsidP="00313F73">
            <w:pPr>
              <w:spacing w:line="276" w:lineRule="auto"/>
              <w:jc w:val="both"/>
              <w:rPr>
                <w:lang w:val="en-US" w:eastAsia="en-US"/>
              </w:rPr>
            </w:pPr>
            <w:r w:rsidRPr="00132CB3">
              <w:rPr>
                <w:lang w:val="en-US" w:eastAsia="en-US"/>
              </w:rPr>
              <w:br/>
            </w:r>
          </w:p>
        </w:tc>
      </w:tr>
    </w:tbl>
    <w:p w14:paraId="23F33033" w14:textId="77777777" w:rsidR="0099366C" w:rsidRPr="00313F73" w:rsidRDefault="0099366C" w:rsidP="00B5779B">
      <w:pPr>
        <w:jc w:val="center"/>
        <w:rPr>
          <w:b/>
          <w:sz w:val="28"/>
          <w:szCs w:val="28"/>
        </w:rPr>
      </w:pPr>
    </w:p>
    <w:sectPr w:rsidR="0099366C" w:rsidRPr="00313F73" w:rsidSect="00BE63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84370" w14:textId="77777777" w:rsidR="00D7669A" w:rsidRDefault="00D7669A" w:rsidP="00BE633A">
      <w:r>
        <w:separator/>
      </w:r>
    </w:p>
  </w:endnote>
  <w:endnote w:type="continuationSeparator" w:id="0">
    <w:p w14:paraId="3646E0F5" w14:textId="77777777" w:rsidR="00D7669A" w:rsidRDefault="00D7669A" w:rsidP="00BE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FEF3" w14:textId="77777777" w:rsidR="00BE633A" w:rsidRDefault="00BE633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AEE2" w14:textId="77777777" w:rsidR="00BE633A" w:rsidRDefault="00BE633A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AE14F" w14:textId="77777777" w:rsidR="00BE633A" w:rsidRDefault="00BE6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D3D76" w14:textId="77777777" w:rsidR="00D7669A" w:rsidRDefault="00D7669A" w:rsidP="00BE633A">
      <w:r>
        <w:separator/>
      </w:r>
    </w:p>
  </w:footnote>
  <w:footnote w:type="continuationSeparator" w:id="0">
    <w:p w14:paraId="7A0F8B36" w14:textId="77777777" w:rsidR="00D7669A" w:rsidRDefault="00D7669A" w:rsidP="00BE6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155A" w14:textId="77777777" w:rsidR="00BE633A" w:rsidRDefault="00BE633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3409115"/>
      <w:docPartObj>
        <w:docPartGallery w:val="Page Numbers (Top of Page)"/>
        <w:docPartUnique/>
      </w:docPartObj>
    </w:sdtPr>
    <w:sdtEndPr/>
    <w:sdtContent>
      <w:p w14:paraId="56804785" w14:textId="6B0ABFFF" w:rsidR="00BE633A" w:rsidRDefault="00BE633A">
        <w:pPr>
          <w:pStyle w:val="ab"/>
          <w:jc w:val="center"/>
        </w:pPr>
        <w:r w:rsidRPr="00BE633A">
          <w:rPr>
            <w:sz w:val="28"/>
            <w:szCs w:val="28"/>
          </w:rPr>
          <w:fldChar w:fldCharType="begin"/>
        </w:r>
        <w:r w:rsidRPr="00BE633A">
          <w:rPr>
            <w:sz w:val="28"/>
            <w:szCs w:val="28"/>
          </w:rPr>
          <w:instrText>PAGE   \* MERGEFORMAT</w:instrText>
        </w:r>
        <w:r w:rsidRPr="00BE633A">
          <w:rPr>
            <w:sz w:val="28"/>
            <w:szCs w:val="28"/>
          </w:rPr>
          <w:fldChar w:fldCharType="separate"/>
        </w:r>
        <w:r w:rsidRPr="00BE633A">
          <w:rPr>
            <w:sz w:val="28"/>
            <w:szCs w:val="28"/>
          </w:rPr>
          <w:t>2</w:t>
        </w:r>
        <w:r w:rsidRPr="00BE633A">
          <w:rPr>
            <w:sz w:val="28"/>
            <w:szCs w:val="28"/>
          </w:rPr>
          <w:fldChar w:fldCharType="end"/>
        </w:r>
      </w:p>
    </w:sdtContent>
  </w:sdt>
  <w:p w14:paraId="096AA396" w14:textId="77777777" w:rsidR="00BE633A" w:rsidRDefault="00BE633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DF253" w14:textId="77777777" w:rsidR="00BE633A" w:rsidRDefault="00BE633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12A3B"/>
    <w:rsid w:val="000528B9"/>
    <w:rsid w:val="000D68F9"/>
    <w:rsid w:val="000F52F3"/>
    <w:rsid w:val="00132CB3"/>
    <w:rsid w:val="001416AD"/>
    <w:rsid w:val="00190BB2"/>
    <w:rsid w:val="00196968"/>
    <w:rsid w:val="002B0FB8"/>
    <w:rsid w:val="002E524A"/>
    <w:rsid w:val="00313F73"/>
    <w:rsid w:val="00380A66"/>
    <w:rsid w:val="005D2F71"/>
    <w:rsid w:val="00664407"/>
    <w:rsid w:val="0099366C"/>
    <w:rsid w:val="00B5779B"/>
    <w:rsid w:val="00BE633A"/>
    <w:rsid w:val="00D7669A"/>
    <w:rsid w:val="00F1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8532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E63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E63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E63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E63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8</cp:revision>
  <dcterms:created xsi:type="dcterms:W3CDTF">2026-05-15T11:50:00Z</dcterms:created>
  <dcterms:modified xsi:type="dcterms:W3CDTF">2026-05-28T12:47:00Z</dcterms:modified>
</cp:coreProperties>
</file>